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F822" w14:textId="77777777" w:rsidR="00F3001C" w:rsidRDefault="00F3001C" w:rsidP="004069DA">
      <w:pPr>
        <w:pStyle w:val="NoSpacing"/>
        <w:rPr>
          <w:rFonts w:ascii="Prelo Slab Black" w:hAnsi="Prelo Slab Black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CCFF4" wp14:editId="49E52DD3">
            <wp:simplePos x="2924175" y="542925"/>
            <wp:positionH relativeFrom="margin">
              <wp:align>right</wp:align>
            </wp:positionH>
            <wp:positionV relativeFrom="margin">
              <wp:align>top</wp:align>
            </wp:positionV>
            <wp:extent cx="1718310" cy="1718310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_Primary_Logo_R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0D3EF" w14:textId="77777777" w:rsidR="00F3001C" w:rsidRDefault="00F3001C" w:rsidP="004069DA">
      <w:pPr>
        <w:pStyle w:val="NoSpacing"/>
        <w:rPr>
          <w:rFonts w:ascii="Prelo Slab Black" w:hAnsi="Prelo Slab Black" w:cs="Arial"/>
          <w:sz w:val="40"/>
          <w:szCs w:val="40"/>
        </w:rPr>
      </w:pPr>
    </w:p>
    <w:p w14:paraId="774CD7A2" w14:textId="77777777" w:rsidR="00F3001C" w:rsidRDefault="00F3001C" w:rsidP="004069DA">
      <w:pPr>
        <w:pStyle w:val="NoSpacing"/>
        <w:rPr>
          <w:rFonts w:ascii="Prelo Slab Black" w:hAnsi="Prelo Slab Black" w:cs="Arial"/>
          <w:sz w:val="40"/>
          <w:szCs w:val="40"/>
        </w:rPr>
      </w:pPr>
    </w:p>
    <w:p w14:paraId="502D99A8" w14:textId="77777777" w:rsidR="00F3001C" w:rsidRDefault="00F3001C" w:rsidP="004069DA">
      <w:pPr>
        <w:pStyle w:val="NoSpacing"/>
        <w:rPr>
          <w:rFonts w:ascii="Prelo Slab Black" w:hAnsi="Prelo Slab Black" w:cs="Arial"/>
          <w:sz w:val="40"/>
          <w:szCs w:val="40"/>
        </w:rPr>
      </w:pPr>
    </w:p>
    <w:p w14:paraId="28D1C62D" w14:textId="59F96892" w:rsidR="00AC49A0" w:rsidRPr="00F3001C" w:rsidRDefault="00DB6A3E" w:rsidP="004069DA">
      <w:pPr>
        <w:pStyle w:val="NoSpacing"/>
        <w:rPr>
          <w:rFonts w:ascii="Bebas Neue Bold" w:hAnsi="Bebas Neue Bold" w:cs="Arial"/>
          <w:sz w:val="40"/>
          <w:szCs w:val="40"/>
        </w:rPr>
      </w:pPr>
      <w:r w:rsidRPr="00F3001C">
        <w:rPr>
          <w:rFonts w:ascii="Bebas Neue Bold" w:hAnsi="Bebas Neue Bold" w:cs="Arial"/>
          <w:sz w:val="40"/>
          <w:szCs w:val="40"/>
        </w:rPr>
        <w:t>Code of Conduct for Camps</w:t>
      </w:r>
      <w:r w:rsidR="00AC49A0" w:rsidRPr="00F3001C">
        <w:rPr>
          <w:rFonts w:ascii="Bebas Neue Bold" w:hAnsi="Bebas Neue Bold" w:cs="Arial"/>
          <w:sz w:val="40"/>
          <w:szCs w:val="40"/>
        </w:rPr>
        <w:t xml:space="preserve"> </w:t>
      </w:r>
    </w:p>
    <w:p w14:paraId="7A85EC14" w14:textId="1127FE4D" w:rsidR="00AC49A0" w:rsidRPr="00F3001C" w:rsidRDefault="00F3001C" w:rsidP="004069DA">
      <w:pPr>
        <w:pStyle w:val="NoSpacing"/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(</w:t>
      </w:r>
      <w:r w:rsidR="00DB6A3E" w:rsidRPr="00F3001C">
        <w:rPr>
          <w:rFonts w:ascii="Montserrat Light" w:hAnsi="Montserrat Light" w:cs="Arial"/>
          <w:szCs w:val="20"/>
        </w:rPr>
        <w:t xml:space="preserve">Updated </w:t>
      </w:r>
      <w:r w:rsidRPr="00F3001C">
        <w:rPr>
          <w:rFonts w:ascii="Montserrat Light" w:hAnsi="Montserrat Light" w:cs="Arial"/>
          <w:szCs w:val="20"/>
        </w:rPr>
        <w:t>July 2018)</w:t>
      </w:r>
    </w:p>
    <w:p w14:paraId="7EBEBA6A" w14:textId="77777777" w:rsidR="00AC49A0" w:rsidRPr="00F3001C" w:rsidRDefault="00AC49A0" w:rsidP="004069DA">
      <w:pPr>
        <w:pStyle w:val="NoSpacing"/>
        <w:rPr>
          <w:rFonts w:ascii="Montserrat Light" w:hAnsi="Montserrat Light" w:cs="Arial"/>
          <w:szCs w:val="20"/>
        </w:rPr>
      </w:pPr>
    </w:p>
    <w:p w14:paraId="76027E26" w14:textId="599D302C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Demonstrate good sportsmanship by example and encourage it from fello</w:t>
      </w:r>
      <w:r w:rsidR="00F3001C">
        <w:rPr>
          <w:rFonts w:ascii="Montserrat Light" w:hAnsi="Montserrat Light" w:cs="Arial"/>
          <w:szCs w:val="20"/>
        </w:rPr>
        <w:t xml:space="preserve">w </w:t>
      </w:r>
      <w:r w:rsidRPr="00F3001C">
        <w:rPr>
          <w:rFonts w:ascii="Montserrat Light" w:hAnsi="Montserrat Light" w:cs="Arial"/>
          <w:szCs w:val="20"/>
        </w:rPr>
        <w:t>players.</w:t>
      </w:r>
    </w:p>
    <w:p w14:paraId="58AE6B91" w14:textId="7DF82DD9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Play by the rules of the game.</w:t>
      </w:r>
    </w:p>
    <w:p w14:paraId="36618BF1" w14:textId="3503E946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View playing basketball as an opportunity to learn and have fun.</w:t>
      </w:r>
    </w:p>
    <w:p w14:paraId="57427677" w14:textId="7218FD9D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 xml:space="preserve">Remain respectful toward other players, coaches, </w:t>
      </w:r>
      <w:proofErr w:type="gramStart"/>
      <w:r w:rsidRPr="00F3001C">
        <w:rPr>
          <w:rFonts w:ascii="Montserrat Light" w:hAnsi="Montserrat Light" w:cs="Arial"/>
          <w:szCs w:val="20"/>
        </w:rPr>
        <w:t>referees</w:t>
      </w:r>
      <w:proofErr w:type="gramEnd"/>
      <w:r w:rsidRPr="00F3001C">
        <w:rPr>
          <w:rFonts w:ascii="Montserrat Light" w:hAnsi="Montserrat Light" w:cs="Arial"/>
          <w:szCs w:val="20"/>
        </w:rPr>
        <w:t xml:space="preserve"> and staff.</w:t>
      </w:r>
    </w:p>
    <w:p w14:paraId="2BC78BDF" w14:textId="43C67269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Never argue or complain about calls or decisions.</w:t>
      </w:r>
    </w:p>
    <w:p w14:paraId="214DBF48" w14:textId="2F200215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 xml:space="preserve">Do not engage in teasing or bullying of any kind- this includes social media. </w:t>
      </w:r>
    </w:p>
    <w:p w14:paraId="3EAFFBC2" w14:textId="79FCB498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Anyone 13 or under should not be on social media whilst on camp.</w:t>
      </w:r>
    </w:p>
    <w:p w14:paraId="005A09B6" w14:textId="6EA92AAB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Focus on doing your best.</w:t>
      </w:r>
    </w:p>
    <w:p w14:paraId="1933427E" w14:textId="6AD6E146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Only use mobile phones during designated ‘free time’.</w:t>
      </w:r>
    </w:p>
    <w:p w14:paraId="5E8A982A" w14:textId="0C87345F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 xml:space="preserve">Do not partake in illegal drug, </w:t>
      </w:r>
      <w:r w:rsidR="008331DB" w:rsidRPr="00F3001C">
        <w:rPr>
          <w:rFonts w:ascii="Montserrat Light" w:hAnsi="Montserrat Light" w:cs="Arial"/>
          <w:szCs w:val="20"/>
        </w:rPr>
        <w:t>alcohol,</w:t>
      </w:r>
      <w:r w:rsidRPr="00F3001C">
        <w:rPr>
          <w:rFonts w:ascii="Montserrat Light" w:hAnsi="Montserrat Light" w:cs="Arial"/>
          <w:szCs w:val="20"/>
        </w:rPr>
        <w:t xml:space="preserve"> or tobacco (including electronic                  cigarettes) use. </w:t>
      </w:r>
    </w:p>
    <w:p w14:paraId="05FC7AE7" w14:textId="4A295BC4" w:rsidR="00DB6A3E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 xml:space="preserve">Follow all rules for ‘lights-out’, safety and </w:t>
      </w:r>
      <w:r w:rsidR="008331DB" w:rsidRPr="00F3001C">
        <w:rPr>
          <w:rFonts w:ascii="Montserrat Light" w:hAnsi="Montserrat Light" w:cs="Arial"/>
          <w:szCs w:val="20"/>
        </w:rPr>
        <w:t>behaviour</w:t>
      </w:r>
      <w:r w:rsidRPr="00F3001C">
        <w:rPr>
          <w:rFonts w:ascii="Montserrat Light" w:hAnsi="Montserrat Light" w:cs="Arial"/>
          <w:szCs w:val="20"/>
        </w:rPr>
        <w:t>.</w:t>
      </w:r>
    </w:p>
    <w:p w14:paraId="4203AE55" w14:textId="7BB66624" w:rsidR="00AC49A0" w:rsidRPr="00F3001C" w:rsidRDefault="00DB6A3E" w:rsidP="00F3001C">
      <w:pPr>
        <w:pStyle w:val="NoSpacing"/>
        <w:numPr>
          <w:ilvl w:val="0"/>
          <w:numId w:val="17"/>
        </w:numPr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Give 100% effort.</w:t>
      </w:r>
    </w:p>
    <w:p w14:paraId="2243D87C" w14:textId="77777777" w:rsidR="00DB6A3E" w:rsidRPr="00F3001C" w:rsidRDefault="00DB6A3E" w:rsidP="00DB6A3E">
      <w:pPr>
        <w:pStyle w:val="NoSpacing"/>
        <w:rPr>
          <w:rFonts w:ascii="Arial" w:hAnsi="Arial" w:cs="Arial"/>
          <w:sz w:val="28"/>
          <w:szCs w:val="24"/>
        </w:rPr>
      </w:pPr>
    </w:p>
    <w:p w14:paraId="6A0F3F67" w14:textId="77777777" w:rsidR="008331DB" w:rsidRDefault="008331DB" w:rsidP="00DB6A3E">
      <w:pPr>
        <w:pStyle w:val="NoSpacing"/>
        <w:rPr>
          <w:rFonts w:ascii="Montserrat Light" w:hAnsi="Montserrat Light" w:cs="Arial"/>
          <w:szCs w:val="20"/>
        </w:rPr>
      </w:pPr>
    </w:p>
    <w:p w14:paraId="0E5481C6" w14:textId="39F0E85E" w:rsidR="00F3001C" w:rsidRPr="00F3001C" w:rsidRDefault="00DB6A3E" w:rsidP="00DB6A3E">
      <w:pPr>
        <w:pStyle w:val="NoSpacing"/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SIGNED (PLAYER</w:t>
      </w:r>
      <w:proofErr w:type="gramStart"/>
      <w:r w:rsidRPr="00F3001C">
        <w:rPr>
          <w:rFonts w:ascii="Montserrat Light" w:hAnsi="Montserrat Light" w:cs="Arial"/>
          <w:szCs w:val="20"/>
        </w:rPr>
        <w:t>):_</w:t>
      </w:r>
      <w:proofErr w:type="gramEnd"/>
      <w:r w:rsidRPr="00F3001C">
        <w:rPr>
          <w:rFonts w:ascii="Montserrat Light" w:hAnsi="Montserrat Light" w:cs="Arial"/>
          <w:szCs w:val="20"/>
        </w:rPr>
        <w:t>______________________________Date:______________</w:t>
      </w:r>
    </w:p>
    <w:p w14:paraId="272B4834" w14:textId="77777777" w:rsidR="00F3001C" w:rsidRPr="00F3001C" w:rsidRDefault="00F3001C" w:rsidP="00DB6A3E">
      <w:pPr>
        <w:pStyle w:val="NoSpacing"/>
        <w:rPr>
          <w:rFonts w:ascii="Montserrat Light" w:hAnsi="Montserrat Light" w:cs="Arial"/>
          <w:szCs w:val="20"/>
        </w:rPr>
      </w:pPr>
    </w:p>
    <w:p w14:paraId="341B3EB2" w14:textId="77777777" w:rsidR="008331DB" w:rsidRDefault="008331DB" w:rsidP="00DB6A3E">
      <w:pPr>
        <w:pStyle w:val="NoSpacing"/>
        <w:rPr>
          <w:rFonts w:ascii="Montserrat Light" w:hAnsi="Montserrat Light" w:cs="Arial"/>
          <w:szCs w:val="20"/>
        </w:rPr>
      </w:pPr>
    </w:p>
    <w:p w14:paraId="4A06B78C" w14:textId="77777777" w:rsidR="008331DB" w:rsidRDefault="00F3001C" w:rsidP="00DB6A3E">
      <w:pPr>
        <w:pStyle w:val="NoSpacing"/>
        <w:rPr>
          <w:rFonts w:ascii="Montserrat Light" w:hAnsi="Montserrat Light" w:cs="Arial"/>
          <w:szCs w:val="20"/>
        </w:rPr>
      </w:pPr>
      <w:r w:rsidRPr="00F3001C">
        <w:rPr>
          <w:rFonts w:ascii="Montserrat Light" w:hAnsi="Montserrat Light" w:cs="Arial"/>
          <w:szCs w:val="20"/>
        </w:rPr>
        <w:t>B</w:t>
      </w:r>
      <w:r w:rsidR="00DB6A3E" w:rsidRPr="00F3001C">
        <w:rPr>
          <w:rFonts w:ascii="Montserrat Light" w:hAnsi="Montserrat Light" w:cs="Arial"/>
          <w:szCs w:val="20"/>
        </w:rPr>
        <w:t xml:space="preserve">asketball England takes the welfare of children very seriously. By attending </w:t>
      </w:r>
      <w:r w:rsidR="008331DB" w:rsidRPr="00F3001C">
        <w:rPr>
          <w:rFonts w:ascii="Montserrat Light" w:hAnsi="Montserrat Light" w:cs="Arial"/>
          <w:szCs w:val="20"/>
        </w:rPr>
        <w:t>camp,</w:t>
      </w:r>
      <w:r w:rsidR="00DB6A3E" w:rsidRPr="00F3001C">
        <w:rPr>
          <w:rFonts w:ascii="Montserrat Light" w:hAnsi="Montserrat Light" w:cs="Arial"/>
          <w:szCs w:val="20"/>
        </w:rPr>
        <w:t xml:space="preserve"> you </w:t>
      </w:r>
      <w:r w:rsidRPr="00F3001C">
        <w:rPr>
          <w:rFonts w:ascii="Montserrat Light" w:hAnsi="Montserrat Light" w:cs="Arial"/>
          <w:szCs w:val="20"/>
        </w:rPr>
        <w:t>a</w:t>
      </w:r>
      <w:r w:rsidR="00DB6A3E" w:rsidRPr="00F3001C">
        <w:rPr>
          <w:rFonts w:ascii="Montserrat Light" w:hAnsi="Montserrat Light" w:cs="Arial"/>
          <w:szCs w:val="20"/>
        </w:rPr>
        <w:t xml:space="preserve">gree to follow all the rules and regulations found in the Basketball England Code of Ethics and Conduct. </w:t>
      </w:r>
    </w:p>
    <w:p w14:paraId="1969F647" w14:textId="77777777" w:rsidR="008331DB" w:rsidRDefault="008331DB" w:rsidP="00DB6A3E">
      <w:pPr>
        <w:pStyle w:val="NoSpacing"/>
        <w:rPr>
          <w:rFonts w:ascii="Montserrat Light" w:hAnsi="Montserrat Light" w:cs="Arial"/>
          <w:szCs w:val="20"/>
        </w:rPr>
      </w:pPr>
    </w:p>
    <w:p w14:paraId="0C18F036" w14:textId="7EBC5085" w:rsidR="00DB6A3E" w:rsidRPr="008331DB" w:rsidRDefault="00DB6A3E" w:rsidP="008331DB">
      <w:pPr>
        <w:pStyle w:val="NoSpacing"/>
        <w:jc w:val="center"/>
        <w:rPr>
          <w:rFonts w:ascii="Montserrat Light" w:hAnsi="Montserrat Light" w:cs="Arial"/>
          <w:b/>
          <w:szCs w:val="20"/>
        </w:rPr>
      </w:pPr>
      <w:r w:rsidRPr="008331DB">
        <w:rPr>
          <w:rFonts w:ascii="Montserrat Light" w:hAnsi="Montserrat Light" w:cs="Arial"/>
          <w:b/>
          <w:szCs w:val="20"/>
        </w:rPr>
        <w:t>Failure to follow these rul</w:t>
      </w:r>
      <w:bookmarkStart w:id="0" w:name="_GoBack"/>
      <w:bookmarkEnd w:id="0"/>
      <w:r w:rsidRPr="008331DB">
        <w:rPr>
          <w:rFonts w:ascii="Montserrat Light" w:hAnsi="Montserrat Light" w:cs="Arial"/>
          <w:b/>
          <w:szCs w:val="20"/>
        </w:rPr>
        <w:t>es will result in being asked to leave camp and further sanctions may be issued at the discretion of Basketball England.</w:t>
      </w:r>
    </w:p>
    <w:sectPr w:rsidR="00DB6A3E" w:rsidRPr="008331DB" w:rsidSect="00B61612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09E4" w14:textId="77777777" w:rsidR="00D62972" w:rsidRDefault="00D62972" w:rsidP="00227DB9">
      <w:r>
        <w:separator/>
      </w:r>
    </w:p>
  </w:endnote>
  <w:endnote w:type="continuationSeparator" w:id="0">
    <w:p w14:paraId="63575F65" w14:textId="77777777" w:rsidR="00D62972" w:rsidRDefault="00D62972" w:rsidP="002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lo Slab Black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70201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7F7385AC" w14:textId="77777777" w:rsidR="00AC49A0" w:rsidRPr="00AC49A0" w:rsidRDefault="00AC49A0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AC49A0">
          <w:rPr>
            <w:rFonts w:ascii="Arial" w:hAnsi="Arial" w:cs="Arial"/>
          </w:rPr>
          <w:fldChar w:fldCharType="begin"/>
        </w:r>
        <w:r w:rsidRPr="00AC49A0">
          <w:rPr>
            <w:rFonts w:ascii="Arial" w:hAnsi="Arial" w:cs="Arial"/>
          </w:rPr>
          <w:instrText xml:space="preserve"> PAGE   \* MERGEFORMAT </w:instrText>
        </w:r>
        <w:r w:rsidRPr="00AC49A0">
          <w:rPr>
            <w:rFonts w:ascii="Arial" w:hAnsi="Arial" w:cs="Arial"/>
          </w:rPr>
          <w:fldChar w:fldCharType="separate"/>
        </w:r>
        <w:r w:rsidR="00DB6A3E" w:rsidRPr="00DB6A3E">
          <w:rPr>
            <w:rFonts w:ascii="Arial" w:hAnsi="Arial" w:cs="Arial"/>
            <w:b/>
            <w:bCs/>
            <w:noProof/>
          </w:rPr>
          <w:t>1</w:t>
        </w:r>
        <w:r w:rsidRPr="00AC49A0">
          <w:rPr>
            <w:rFonts w:ascii="Arial" w:hAnsi="Arial" w:cs="Arial"/>
            <w:b/>
            <w:bCs/>
            <w:noProof/>
          </w:rPr>
          <w:fldChar w:fldCharType="end"/>
        </w:r>
        <w:r w:rsidRPr="00AC49A0">
          <w:rPr>
            <w:rFonts w:ascii="Arial" w:hAnsi="Arial" w:cs="Arial"/>
            <w:b/>
            <w:bCs/>
          </w:rPr>
          <w:t xml:space="preserve"> | </w:t>
        </w:r>
        <w:r w:rsidRPr="00AC49A0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0DDC1F1C" w14:textId="77777777" w:rsidR="00AC49A0" w:rsidRDefault="00AC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1FF5" w14:textId="77777777" w:rsidR="00D62972" w:rsidRDefault="00D62972" w:rsidP="00227DB9">
      <w:r>
        <w:separator/>
      </w:r>
    </w:p>
  </w:footnote>
  <w:footnote w:type="continuationSeparator" w:id="0">
    <w:p w14:paraId="76B0C8FA" w14:textId="77777777" w:rsidR="00D62972" w:rsidRDefault="00D62972" w:rsidP="0022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13D"/>
    <w:multiLevelType w:val="hybridMultilevel"/>
    <w:tmpl w:val="7B6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50E0"/>
    <w:multiLevelType w:val="hybridMultilevel"/>
    <w:tmpl w:val="AB0C8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906"/>
    <w:multiLevelType w:val="hybridMultilevel"/>
    <w:tmpl w:val="ECD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E7E"/>
    <w:multiLevelType w:val="hybridMultilevel"/>
    <w:tmpl w:val="407A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DDE"/>
    <w:multiLevelType w:val="hybridMultilevel"/>
    <w:tmpl w:val="72BA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369"/>
    <w:multiLevelType w:val="hybridMultilevel"/>
    <w:tmpl w:val="E12C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76175"/>
    <w:multiLevelType w:val="hybridMultilevel"/>
    <w:tmpl w:val="14127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DB5"/>
    <w:multiLevelType w:val="hybridMultilevel"/>
    <w:tmpl w:val="9D7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297C"/>
    <w:multiLevelType w:val="hybridMultilevel"/>
    <w:tmpl w:val="445AA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20BBB"/>
    <w:multiLevelType w:val="hybridMultilevel"/>
    <w:tmpl w:val="7548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450"/>
    <w:multiLevelType w:val="hybridMultilevel"/>
    <w:tmpl w:val="8CA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18CE"/>
    <w:multiLevelType w:val="hybridMultilevel"/>
    <w:tmpl w:val="B2A4C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3D0"/>
    <w:multiLevelType w:val="hybridMultilevel"/>
    <w:tmpl w:val="6E66C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39F9"/>
    <w:multiLevelType w:val="hybridMultilevel"/>
    <w:tmpl w:val="847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EEA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954A1"/>
    <w:multiLevelType w:val="hybridMultilevel"/>
    <w:tmpl w:val="2BE67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0436"/>
    <w:multiLevelType w:val="hybridMultilevel"/>
    <w:tmpl w:val="91447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6E3E"/>
    <w:multiLevelType w:val="hybridMultilevel"/>
    <w:tmpl w:val="2A20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A1"/>
    <w:rsid w:val="001F23BA"/>
    <w:rsid w:val="00227DB9"/>
    <w:rsid w:val="0035439E"/>
    <w:rsid w:val="003F28DD"/>
    <w:rsid w:val="004069DA"/>
    <w:rsid w:val="004157DE"/>
    <w:rsid w:val="004C00A6"/>
    <w:rsid w:val="0064014D"/>
    <w:rsid w:val="007110CF"/>
    <w:rsid w:val="008331DB"/>
    <w:rsid w:val="00860ECE"/>
    <w:rsid w:val="008B0CA1"/>
    <w:rsid w:val="009E43A6"/>
    <w:rsid w:val="00AC49A0"/>
    <w:rsid w:val="00B61612"/>
    <w:rsid w:val="00D62972"/>
    <w:rsid w:val="00DB6A3E"/>
    <w:rsid w:val="00EC1FD3"/>
    <w:rsid w:val="00F3001C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85EB7E"/>
  <w15:docId w15:val="{782A832E-BE35-492D-ADD5-E9AD7FF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BA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B9"/>
  </w:style>
  <w:style w:type="paragraph" w:styleId="Footer">
    <w:name w:val="footer"/>
    <w:basedOn w:val="Normal"/>
    <w:link w:val="Foot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B9"/>
  </w:style>
  <w:style w:type="paragraph" w:styleId="ListParagraph">
    <w:name w:val="List Paragraph"/>
    <w:basedOn w:val="Normal"/>
    <w:uiPriority w:val="34"/>
    <w:qFormat/>
    <w:rsid w:val="00406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34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875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9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835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364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Ross McGowan</cp:lastModifiedBy>
  <cp:revision>4</cp:revision>
  <dcterms:created xsi:type="dcterms:W3CDTF">2017-05-12T14:42:00Z</dcterms:created>
  <dcterms:modified xsi:type="dcterms:W3CDTF">2018-07-17T14:01:00Z</dcterms:modified>
</cp:coreProperties>
</file>