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30B9087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  <w:r w:rsidRPr="00F259A3">
        <w:rPr>
          <w:rFonts w:asciiTheme="majorHAnsi" w:hAnsiTheme="majorHAnsi"/>
          <w:b/>
          <w:noProof/>
          <w:sz w:val="32"/>
        </w:rPr>
        <w:drawing>
          <wp:anchor distT="0" distB="0" distL="114300" distR="114300" simplePos="0" relativeHeight="251660288" behindDoc="0" locked="0" layoutInCell="1" allowOverlap="1" wp14:anchorId="458E323F" wp14:editId="7B2A709A">
            <wp:simplePos x="0" y="0"/>
            <wp:positionH relativeFrom="margin">
              <wp:posOffset>4905375</wp:posOffset>
            </wp:positionH>
            <wp:positionV relativeFrom="paragraph">
              <wp:posOffset>-447675</wp:posOffset>
            </wp:positionV>
            <wp:extent cx="1188720" cy="1188720"/>
            <wp:effectExtent l="0" t="0" r="0" b="0"/>
            <wp:wrapNone/>
            <wp:docPr id="2" name="Picture 2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Picture 2" descr="Logo, company name&#10;&#10;Description automatically generated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88720" cy="118872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cs="Times"/>
          <w:b/>
          <w:noProof/>
        </w:rPr>
        <w:drawing>
          <wp:anchor distT="0" distB="0" distL="114300" distR="114300" simplePos="0" relativeHeight="251659264" behindDoc="1" locked="0" layoutInCell="1" allowOverlap="1" wp14:anchorId="262EBC5B" wp14:editId="69FCC500">
            <wp:simplePos x="0" y="0"/>
            <wp:positionH relativeFrom="margin">
              <wp:align>right</wp:align>
            </wp:positionH>
            <wp:positionV relativeFrom="paragraph">
              <wp:posOffset>-447674</wp:posOffset>
            </wp:positionV>
            <wp:extent cx="825099" cy="819150"/>
            <wp:effectExtent l="0" t="0" r="0" b="0"/>
            <wp:wrapNone/>
            <wp:docPr id="1" name="Picture 1" descr="Logo, company nam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Picture 1" descr="Logo, company name&#10;&#10;Description automatically generated"/>
                    <pic:cNvPicPr>
                      <a:picLocks noChangeAspect="1" noChangeArrowheads="1"/>
                    </pic:cNvPicPr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25099" cy="81915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Times"/>
          <w:b/>
          <w:sz w:val="28"/>
          <w:szCs w:val="28"/>
        </w:rPr>
        <w:t xml:space="preserve"> Board </w:t>
      </w:r>
      <w:r w:rsidRPr="00D717EC">
        <w:rPr>
          <w:rFonts w:cs="Times"/>
          <w:b/>
          <w:sz w:val="28"/>
          <w:szCs w:val="28"/>
        </w:rPr>
        <w:t>Basketball England</w:t>
      </w:r>
    </w:p>
    <w:p w14:paraId="2DB45E4A" w14:textId="77777777" w:rsidR="00760FEC" w:rsidRDefault="00760FEC" w:rsidP="00760FEC">
      <w:pPr>
        <w:widowControl w:val="0"/>
        <w:autoSpaceDE w:val="0"/>
        <w:autoSpaceDN w:val="0"/>
        <w:adjustRightInd w:val="0"/>
        <w:jc w:val="center"/>
        <w:rPr>
          <w:rFonts w:cs="Times"/>
          <w:b/>
          <w:sz w:val="28"/>
          <w:szCs w:val="28"/>
        </w:rPr>
      </w:pPr>
    </w:p>
    <w:p w14:paraId="7B920F27" w14:textId="247F8464" w:rsidR="00760FEC" w:rsidRPr="00507501" w:rsidRDefault="008A6EF1" w:rsidP="00760FEC">
      <w:pPr>
        <w:widowControl w:val="0"/>
        <w:tabs>
          <w:tab w:val="center" w:pos="4680"/>
          <w:tab w:val="right" w:pos="9360"/>
        </w:tabs>
        <w:autoSpaceDE w:val="0"/>
        <w:autoSpaceDN w:val="0"/>
        <w:adjustRightInd w:val="0"/>
        <w:jc w:val="center"/>
        <w:rPr>
          <w:rFonts w:cs="Times"/>
          <w:b/>
        </w:rPr>
      </w:pPr>
      <w:r>
        <w:rPr>
          <w:b/>
          <w:sz w:val="28"/>
          <w:szCs w:val="28"/>
        </w:rPr>
        <w:t xml:space="preserve">AFR Meeting Minutes </w:t>
      </w:r>
      <w:r w:rsidR="001E612D">
        <w:rPr>
          <w:b/>
          <w:sz w:val="28"/>
          <w:szCs w:val="28"/>
        </w:rPr>
        <w:t>11</w:t>
      </w:r>
      <w:r w:rsidR="001E612D" w:rsidRPr="001E612D">
        <w:rPr>
          <w:b/>
          <w:sz w:val="28"/>
          <w:szCs w:val="28"/>
          <w:vertAlign w:val="superscript"/>
        </w:rPr>
        <w:t>th</w:t>
      </w:r>
      <w:r w:rsidR="001E612D">
        <w:rPr>
          <w:b/>
          <w:sz w:val="28"/>
          <w:szCs w:val="28"/>
        </w:rPr>
        <w:t xml:space="preserve"> October 2022</w:t>
      </w:r>
    </w:p>
    <w:p w14:paraId="2D5C35F1" w14:textId="77777777" w:rsidR="00760FEC" w:rsidRDefault="00E23BA1" w:rsidP="00760FEC">
      <w:r>
        <w:rPr>
          <w:noProof/>
        </w:rPr>
        <w:pict w14:anchorId="2D9B8A0B">
          <v:rect id="_x0000_i1025" alt="" style="width:451.3pt;height:.05pt;mso-width-percent:0;mso-height-percent:0;mso-width-percent:0;mso-height-percent:0" o:hralign="center" o:hrstd="t" o:hr="t" fillcolor="#a0a0a0" stroked="f"/>
        </w:pict>
      </w:r>
    </w:p>
    <w:p w14:paraId="26CF1DCB" w14:textId="77777777" w:rsidR="00D64AE8" w:rsidRDefault="00D64AE8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Attendees:</w:t>
      </w:r>
    </w:p>
    <w:p w14:paraId="72B6BB67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Bell (RB), AFR Chair</w:t>
      </w:r>
    </w:p>
    <w:p w14:paraId="67404345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Graham Biggs (GB)</w:t>
      </w:r>
    </w:p>
    <w:p w14:paraId="27619AC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Matt Neville (MN), Observer</w:t>
      </w:r>
    </w:p>
    <w:p w14:paraId="45827A83" w14:textId="4F051F9C" w:rsidR="001E612D" w:rsidRDefault="001E612D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Russell Levenston (RL)</w:t>
      </w:r>
    </w:p>
    <w:p w14:paraId="667C005C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Victoria Jones (VJ)</w:t>
      </w:r>
    </w:p>
    <w:p w14:paraId="3E26C67A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Stewart Kellett (SK)</w:t>
      </w:r>
    </w:p>
    <w:p w14:paraId="3BF69C17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Apologies:</w:t>
      </w:r>
    </w:p>
    <w:p w14:paraId="66BDD4B2" w14:textId="5CF35431" w:rsidR="00D64AE8" w:rsidRPr="004E0271" w:rsidRDefault="001E612D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None</w:t>
      </w:r>
    </w:p>
    <w:p w14:paraId="1B958E1A" w14:textId="77777777" w:rsidR="00D64AE8" w:rsidRPr="00A559C3" w:rsidRDefault="00D64AE8" w:rsidP="00D64AE8">
      <w:pPr>
        <w:ind w:right="-284"/>
        <w:jc w:val="both"/>
        <w:rPr>
          <w:rFonts w:cstheme="minorHAnsi"/>
          <w:b/>
          <w:sz w:val="24"/>
          <w:szCs w:val="24"/>
        </w:rPr>
      </w:pPr>
      <w:r w:rsidRPr="00A559C3">
        <w:rPr>
          <w:rFonts w:cstheme="minorHAnsi"/>
          <w:b/>
          <w:sz w:val="24"/>
          <w:szCs w:val="24"/>
        </w:rPr>
        <w:t>Item 1- Minutes</w:t>
      </w:r>
    </w:p>
    <w:p w14:paraId="53794254" w14:textId="77777777" w:rsidR="00D64AE8" w:rsidRDefault="00D64AE8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Minutes approved from the previous meeting</w:t>
      </w:r>
    </w:p>
    <w:p w14:paraId="305E75F1" w14:textId="2505F6EC" w:rsidR="00D64AE8" w:rsidRDefault="00D64AE8" w:rsidP="00D64AE8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Item </w:t>
      </w:r>
      <w:r w:rsidR="001E612D">
        <w:rPr>
          <w:rFonts w:cstheme="minorHAnsi"/>
          <w:b/>
          <w:sz w:val="24"/>
          <w:szCs w:val="24"/>
        </w:rPr>
        <w:t>2</w:t>
      </w:r>
      <w:r>
        <w:rPr>
          <w:rFonts w:cstheme="minorHAnsi"/>
          <w:b/>
          <w:sz w:val="24"/>
          <w:szCs w:val="24"/>
        </w:rPr>
        <w:t xml:space="preserve">- </w:t>
      </w:r>
      <w:r w:rsidR="00427BAB">
        <w:rPr>
          <w:rFonts w:cstheme="minorHAnsi"/>
          <w:b/>
          <w:sz w:val="24"/>
          <w:szCs w:val="24"/>
        </w:rPr>
        <w:t>Action Tracker</w:t>
      </w:r>
    </w:p>
    <w:p w14:paraId="7D0F6151" w14:textId="0294F279" w:rsidR="00BE0100" w:rsidRDefault="00BE0100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agreed to use the action tracker going forward.</w:t>
      </w:r>
    </w:p>
    <w:p w14:paraId="3C915D0F" w14:textId="6145502C" w:rsidR="00BE0100" w:rsidRDefault="00BE0100" w:rsidP="00BE0100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Item </w:t>
      </w:r>
      <w:r w:rsidR="007B021E">
        <w:rPr>
          <w:rFonts w:cstheme="minorHAnsi"/>
          <w:b/>
          <w:sz w:val="24"/>
          <w:szCs w:val="24"/>
        </w:rPr>
        <w:t>3- Q2 Figures</w:t>
      </w:r>
    </w:p>
    <w:p w14:paraId="7E7CADBD" w14:textId="77DA127F" w:rsidR="008D3B32" w:rsidRDefault="00B865DB" w:rsidP="00D64AE8">
      <w:pPr>
        <w:ind w:right="-284"/>
        <w:jc w:val="both"/>
        <w:rPr>
          <w:rFonts w:cstheme="minorHAnsi"/>
          <w:bCs/>
          <w:u w:val="single"/>
        </w:rPr>
      </w:pPr>
      <w:r>
        <w:rPr>
          <w:rFonts w:cstheme="minorHAnsi"/>
          <w:bCs/>
          <w:u w:val="single"/>
        </w:rPr>
        <w:t>Cash Flow</w:t>
      </w:r>
    </w:p>
    <w:p w14:paraId="3DB40DD5" w14:textId="6A028632" w:rsidR="00B865DB" w:rsidRDefault="00B865DB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VJ highlighted the cash flow would change following the mid-year review and reforecast.</w:t>
      </w:r>
    </w:p>
    <w:p w14:paraId="0A1C5E05" w14:textId="1E29A474" w:rsidR="00B865DB" w:rsidRDefault="00A9147A" w:rsidP="00D64AE8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agreed to meet w/c 8</w:t>
      </w:r>
      <w:r w:rsidRPr="00A9147A">
        <w:rPr>
          <w:rFonts w:cstheme="minorHAnsi"/>
          <w:bCs/>
          <w:vertAlign w:val="superscript"/>
        </w:rPr>
        <w:t>th</w:t>
      </w:r>
      <w:r>
        <w:rPr>
          <w:rFonts w:cstheme="minorHAnsi"/>
          <w:bCs/>
        </w:rPr>
        <w:t xml:space="preserve"> November to sign off the reforecast.</w:t>
      </w:r>
    </w:p>
    <w:p w14:paraId="666A0AE0" w14:textId="201800C7" w:rsidR="00C47906" w:rsidRDefault="00C47906" w:rsidP="00C47906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 xml:space="preserve">Item 4- </w:t>
      </w:r>
      <w:r w:rsidR="009C1E61">
        <w:rPr>
          <w:rFonts w:cstheme="minorHAnsi"/>
          <w:b/>
          <w:sz w:val="24"/>
          <w:szCs w:val="24"/>
        </w:rPr>
        <w:t>Risk Register</w:t>
      </w:r>
    </w:p>
    <w:p w14:paraId="34E7C017" w14:textId="43E39466" w:rsidR="009C1E61" w:rsidRDefault="009C1E61" w:rsidP="00C47906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approved the new format for departmental leads feeding into the risk register and managing risks.</w:t>
      </w:r>
    </w:p>
    <w:p w14:paraId="497E3C70" w14:textId="5B8F382F" w:rsidR="00092216" w:rsidRDefault="00092216" w:rsidP="00092216">
      <w:pPr>
        <w:ind w:right="-284"/>
        <w:jc w:val="both"/>
        <w:rPr>
          <w:rFonts w:cstheme="minorHAnsi"/>
          <w:b/>
          <w:sz w:val="24"/>
          <w:szCs w:val="24"/>
        </w:rPr>
      </w:pPr>
      <w:r>
        <w:rPr>
          <w:rFonts w:cstheme="minorHAnsi"/>
          <w:b/>
          <w:sz w:val="24"/>
          <w:szCs w:val="24"/>
        </w:rPr>
        <w:t>Item 6- AGM Update</w:t>
      </w:r>
    </w:p>
    <w:p w14:paraId="50BB8443" w14:textId="5D1B17D2" w:rsidR="00092216" w:rsidRDefault="00092216" w:rsidP="00092216">
      <w:pPr>
        <w:ind w:right="-284"/>
        <w:jc w:val="both"/>
        <w:rPr>
          <w:rFonts w:cstheme="minorHAnsi"/>
          <w:bCs/>
        </w:rPr>
      </w:pPr>
      <w:r>
        <w:rPr>
          <w:rFonts w:cstheme="minorHAnsi"/>
          <w:bCs/>
        </w:rPr>
        <w:t>The group agreed not to go out to audit tender this year due to time constraints.</w:t>
      </w:r>
    </w:p>
    <w:p w14:paraId="56350782" w14:textId="7B6F08FB" w:rsidR="00092216" w:rsidRDefault="00092216" w:rsidP="00092216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Action- AFR to go out to audit tender April 23</w:t>
      </w:r>
      <w:r w:rsidR="00367FE6">
        <w:rPr>
          <w:rFonts w:cstheme="minorHAnsi"/>
          <w:b/>
        </w:rPr>
        <w:t>.</w:t>
      </w:r>
    </w:p>
    <w:p w14:paraId="5B6BF281" w14:textId="1189BFDB" w:rsidR="00367FE6" w:rsidRDefault="00367FE6" w:rsidP="00092216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 xml:space="preserve">Action- VJ to reassess AGM timescales </w:t>
      </w:r>
      <w:r w:rsidR="00391457">
        <w:rPr>
          <w:rFonts w:cstheme="minorHAnsi"/>
          <w:b/>
        </w:rPr>
        <w:t xml:space="preserve">when considering </w:t>
      </w:r>
      <w:r>
        <w:rPr>
          <w:rFonts w:cstheme="minorHAnsi"/>
          <w:b/>
        </w:rPr>
        <w:t>director election and a</w:t>
      </w:r>
      <w:r w:rsidR="00391457">
        <w:rPr>
          <w:rFonts w:cstheme="minorHAnsi"/>
          <w:b/>
        </w:rPr>
        <w:t>udit.</w:t>
      </w:r>
    </w:p>
    <w:p w14:paraId="594A5E3F" w14:textId="77777777" w:rsidR="00092216" w:rsidRDefault="00092216" w:rsidP="00092216">
      <w:pPr>
        <w:ind w:right="-284"/>
        <w:jc w:val="both"/>
        <w:rPr>
          <w:rFonts w:cstheme="minorHAnsi"/>
          <w:b/>
        </w:rPr>
      </w:pPr>
    </w:p>
    <w:p w14:paraId="0164AF2C" w14:textId="46A6E2AD" w:rsidR="004537B3" w:rsidRPr="00E23BA1" w:rsidRDefault="00391457" w:rsidP="00D64AE8">
      <w:pPr>
        <w:ind w:right="-284"/>
        <w:jc w:val="both"/>
        <w:rPr>
          <w:rFonts w:cstheme="minorHAnsi"/>
          <w:b/>
        </w:rPr>
      </w:pPr>
      <w:r>
        <w:rPr>
          <w:rFonts w:cstheme="minorHAnsi"/>
          <w:b/>
        </w:rPr>
        <w:t>END OF MEETING</w:t>
      </w:r>
    </w:p>
    <w:sectPr w:rsidR="004537B3" w:rsidRPr="00E23BA1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F721C5B"/>
    <w:multiLevelType w:val="hybridMultilevel"/>
    <w:tmpl w:val="F6EEBA4C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A553E30"/>
    <w:multiLevelType w:val="hybridMultilevel"/>
    <w:tmpl w:val="83A00D5C"/>
    <w:lvl w:ilvl="0" w:tplc="BE0A0860">
      <w:numFmt w:val="bullet"/>
      <w:lvlText w:val="-"/>
      <w:lvlJc w:val="left"/>
      <w:pPr>
        <w:ind w:left="720" w:hanging="360"/>
      </w:pPr>
      <w:rPr>
        <w:rFonts w:ascii="Calibri Light" w:eastAsiaTheme="minorHAnsi" w:hAnsi="Calibri Light" w:cs="Calibri Light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3A26D28"/>
    <w:multiLevelType w:val="hybridMultilevel"/>
    <w:tmpl w:val="D2F6E3FC"/>
    <w:lvl w:ilvl="0" w:tplc="08090001">
      <w:start w:val="1"/>
      <w:numFmt w:val="bullet"/>
      <w:lvlText w:val=""/>
      <w:lvlJc w:val="left"/>
      <w:pPr>
        <w:ind w:left="8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80" w:hanging="360"/>
      </w:pPr>
      <w:rPr>
        <w:rFonts w:ascii="Wingdings" w:hAnsi="Wingdings" w:hint="default"/>
      </w:rPr>
    </w:lvl>
  </w:abstractNum>
  <w:abstractNum w:abstractNumId="3" w15:restartNumberingAfterBreak="0">
    <w:nsid w:val="52821052"/>
    <w:multiLevelType w:val="hybridMultilevel"/>
    <w:tmpl w:val="797CE510"/>
    <w:lvl w:ilvl="0" w:tplc="0809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574F28C0"/>
    <w:multiLevelType w:val="hybridMultilevel"/>
    <w:tmpl w:val="71E6F0C6"/>
    <w:lvl w:ilvl="0" w:tplc="08090001">
      <w:start w:val="1"/>
      <w:numFmt w:val="bullet"/>
      <w:lvlText w:val=""/>
      <w:lvlJc w:val="left"/>
      <w:pPr>
        <w:ind w:left="87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9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1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3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5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7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9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1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30" w:hanging="360"/>
      </w:pPr>
      <w:rPr>
        <w:rFonts w:ascii="Wingdings" w:hAnsi="Wingdings" w:hint="default"/>
      </w:rPr>
    </w:lvl>
  </w:abstractNum>
  <w:abstractNum w:abstractNumId="5" w15:restartNumberingAfterBreak="0">
    <w:nsid w:val="69175EE5"/>
    <w:multiLevelType w:val="hybridMultilevel"/>
    <w:tmpl w:val="311C67DC"/>
    <w:lvl w:ilvl="0" w:tplc="0E82D5BC">
      <w:start w:val="1"/>
      <w:numFmt w:val="upperLetter"/>
      <w:lvlText w:val="%1-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733C0DF9"/>
    <w:multiLevelType w:val="hybridMultilevel"/>
    <w:tmpl w:val="56F8FDD0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422531307">
    <w:abstractNumId w:val="1"/>
  </w:num>
  <w:num w:numId="2" w16cid:durableId="1429278358">
    <w:abstractNumId w:val="4"/>
  </w:num>
  <w:num w:numId="3" w16cid:durableId="1782142039">
    <w:abstractNumId w:val="3"/>
  </w:num>
  <w:num w:numId="4" w16cid:durableId="6371520">
    <w:abstractNumId w:val="6"/>
  </w:num>
  <w:num w:numId="5" w16cid:durableId="1189679942">
    <w:abstractNumId w:val="2"/>
  </w:num>
  <w:num w:numId="6" w16cid:durableId="2102019612">
    <w:abstractNumId w:val="0"/>
  </w:num>
  <w:num w:numId="7" w16cid:durableId="118891176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631F7"/>
    <w:rsid w:val="00044FEB"/>
    <w:rsid w:val="00047973"/>
    <w:rsid w:val="000563FD"/>
    <w:rsid w:val="000867C3"/>
    <w:rsid w:val="00092216"/>
    <w:rsid w:val="000958E7"/>
    <w:rsid w:val="000A0BB2"/>
    <w:rsid w:val="000A3108"/>
    <w:rsid w:val="000A4D4B"/>
    <w:rsid w:val="000E222A"/>
    <w:rsid w:val="00120E98"/>
    <w:rsid w:val="00133FE7"/>
    <w:rsid w:val="00150569"/>
    <w:rsid w:val="001675B0"/>
    <w:rsid w:val="0019107B"/>
    <w:rsid w:val="001E612D"/>
    <w:rsid w:val="001F7484"/>
    <w:rsid w:val="00215F17"/>
    <w:rsid w:val="00224831"/>
    <w:rsid w:val="00241233"/>
    <w:rsid w:val="00265D8D"/>
    <w:rsid w:val="00266B3D"/>
    <w:rsid w:val="002B55A2"/>
    <w:rsid w:val="002E2D4B"/>
    <w:rsid w:val="002E6DBD"/>
    <w:rsid w:val="002F50B5"/>
    <w:rsid w:val="0035279A"/>
    <w:rsid w:val="00367FE6"/>
    <w:rsid w:val="00374B06"/>
    <w:rsid w:val="00391457"/>
    <w:rsid w:val="00410A0E"/>
    <w:rsid w:val="00427BAB"/>
    <w:rsid w:val="0043546F"/>
    <w:rsid w:val="00437994"/>
    <w:rsid w:val="004537B3"/>
    <w:rsid w:val="004B0EA4"/>
    <w:rsid w:val="004B2F67"/>
    <w:rsid w:val="004F2732"/>
    <w:rsid w:val="00533441"/>
    <w:rsid w:val="005346C4"/>
    <w:rsid w:val="005601F4"/>
    <w:rsid w:val="005B0808"/>
    <w:rsid w:val="00633BEE"/>
    <w:rsid w:val="006416E1"/>
    <w:rsid w:val="00654FA3"/>
    <w:rsid w:val="006A187F"/>
    <w:rsid w:val="006A3BDA"/>
    <w:rsid w:val="006C7E7C"/>
    <w:rsid w:val="00725693"/>
    <w:rsid w:val="00740B53"/>
    <w:rsid w:val="00760FEC"/>
    <w:rsid w:val="007651E5"/>
    <w:rsid w:val="007A14D7"/>
    <w:rsid w:val="007B021E"/>
    <w:rsid w:val="007B1678"/>
    <w:rsid w:val="007C740C"/>
    <w:rsid w:val="007C74B8"/>
    <w:rsid w:val="007E70DE"/>
    <w:rsid w:val="00827A6C"/>
    <w:rsid w:val="00870C7E"/>
    <w:rsid w:val="008A6EF1"/>
    <w:rsid w:val="008C4ECD"/>
    <w:rsid w:val="008D04D4"/>
    <w:rsid w:val="008D1EAD"/>
    <w:rsid w:val="008D3B32"/>
    <w:rsid w:val="009048BC"/>
    <w:rsid w:val="00923F1D"/>
    <w:rsid w:val="00961F4A"/>
    <w:rsid w:val="00990E4F"/>
    <w:rsid w:val="00997BF1"/>
    <w:rsid w:val="009C05FD"/>
    <w:rsid w:val="009C1E61"/>
    <w:rsid w:val="009C2967"/>
    <w:rsid w:val="009D1D00"/>
    <w:rsid w:val="009D726B"/>
    <w:rsid w:val="009F4375"/>
    <w:rsid w:val="00A01C5C"/>
    <w:rsid w:val="00A204E7"/>
    <w:rsid w:val="00A618D5"/>
    <w:rsid w:val="00A9147A"/>
    <w:rsid w:val="00AB4526"/>
    <w:rsid w:val="00AF6F12"/>
    <w:rsid w:val="00B01D89"/>
    <w:rsid w:val="00B26747"/>
    <w:rsid w:val="00B46FCC"/>
    <w:rsid w:val="00B865DB"/>
    <w:rsid w:val="00BA369B"/>
    <w:rsid w:val="00BB67B8"/>
    <w:rsid w:val="00BC0BDA"/>
    <w:rsid w:val="00BE0100"/>
    <w:rsid w:val="00C42B9F"/>
    <w:rsid w:val="00C44AC5"/>
    <w:rsid w:val="00C47906"/>
    <w:rsid w:val="00C6164F"/>
    <w:rsid w:val="00CB3311"/>
    <w:rsid w:val="00CB39A8"/>
    <w:rsid w:val="00CC3851"/>
    <w:rsid w:val="00CD37EA"/>
    <w:rsid w:val="00CD37EF"/>
    <w:rsid w:val="00CE3898"/>
    <w:rsid w:val="00CF1D5F"/>
    <w:rsid w:val="00D073AB"/>
    <w:rsid w:val="00D64AE8"/>
    <w:rsid w:val="00DB244A"/>
    <w:rsid w:val="00DC1EFD"/>
    <w:rsid w:val="00DC7202"/>
    <w:rsid w:val="00DE3974"/>
    <w:rsid w:val="00E23BA1"/>
    <w:rsid w:val="00E55BE9"/>
    <w:rsid w:val="00E83425"/>
    <w:rsid w:val="00E83B9A"/>
    <w:rsid w:val="00EA202D"/>
    <w:rsid w:val="00F000F2"/>
    <w:rsid w:val="00F0441C"/>
    <w:rsid w:val="00F631F7"/>
    <w:rsid w:val="00F86306"/>
    <w:rsid w:val="00FA5E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."/>
  <w:listSeparator w:val=","/>
  <w14:docId w14:val="70531540"/>
  <w15:chartTrackingRefBased/>
  <w15:docId w15:val="{D47D2FA5-0CD4-4D3C-9EF9-EA2A4EC07C5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44FE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Bullet"/>
    <w:basedOn w:val="Normal"/>
    <w:link w:val="ListParagraphChar"/>
    <w:uiPriority w:val="34"/>
    <w:qFormat/>
    <w:rsid w:val="00F631F7"/>
    <w:pPr>
      <w:ind w:left="720"/>
      <w:contextualSpacing/>
    </w:pPr>
  </w:style>
  <w:style w:type="character" w:customStyle="1" w:styleId="ListParagraphChar">
    <w:name w:val="List Paragraph Char"/>
    <w:aliases w:val="Bullet Char"/>
    <w:basedOn w:val="DefaultParagraphFont"/>
    <w:link w:val="ListParagraph"/>
    <w:uiPriority w:val="34"/>
    <w:locked/>
    <w:rsid w:val="00F631F7"/>
  </w:style>
  <w:style w:type="character" w:styleId="CommentReference">
    <w:name w:val="annotation reference"/>
    <w:basedOn w:val="DefaultParagraphFont"/>
    <w:uiPriority w:val="99"/>
    <w:semiHidden/>
    <w:unhideWhenUsed/>
    <w:rsid w:val="005601F4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601F4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5601F4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601F4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5601F4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theme" Target="theme/theme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ntTable" Target="fontTable.xml"/><Relationship Id="rId5" Type="http://schemas.openxmlformats.org/officeDocument/2006/relationships/numbering" Target="numbering.xml"/><Relationship Id="rId10" Type="http://schemas.openxmlformats.org/officeDocument/2006/relationships/image" Target="media/image2.png"/><Relationship Id="rId4" Type="http://schemas.openxmlformats.org/officeDocument/2006/relationships/customXml" Target="../customXml/item4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568902E259A6AD4FB6DD1AA9DAB87DC1" ma:contentTypeVersion="11" ma:contentTypeDescription="Create a new document." ma:contentTypeScope="" ma:versionID="01ae1cedbd8b49d99f777608a014aaa2">
  <xsd:schema xmlns:xsd="http://www.w3.org/2001/XMLSchema" xmlns:xs="http://www.w3.org/2001/XMLSchema" xmlns:p="http://schemas.microsoft.com/office/2006/metadata/properties" xmlns:ns2="abec59ed-8228-4044-b40a-847d8fa6f9ca" xmlns:ns3="ec81e021-989a-4e8f-a354-467f7d00c136" targetNamespace="http://schemas.microsoft.com/office/2006/metadata/properties" ma:root="true" ma:fieldsID="4efd34853e512062ec68f4d51893dcb8" ns2:_="" ns3:_="">
    <xsd:import namespace="abec59ed-8228-4044-b40a-847d8fa6f9ca"/>
    <xsd:import namespace="ec81e021-989a-4e8f-a354-467f7d00c13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DateTaken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bec59ed-8228-4044-b40a-847d8fa6f9c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DateTaken" ma:index="11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2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5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6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81e021-989a-4e8f-a354-467f7d00c136" elementFormDefault="qualified">
    <xsd:import namespace="http://schemas.microsoft.com/office/2006/documentManagement/types"/>
    <xsd:import namespace="http://schemas.microsoft.com/office/infopath/2007/PartnerControls"/>
    <xsd:element name="SharedWithUsers" ma:index="13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4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E34A389-3223-4328-8C15-FF8A426338E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abec59ed-8228-4044-b40a-847d8fa6f9ca"/>
    <ds:schemaRef ds:uri="ec81e021-989a-4e8f-a354-467f7d00c13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36BA75A7-B239-4431-B6CD-133CC9025F67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9694862B-37DC-4E89-A686-CD4AF65F8D6E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99B568F7-7E4A-4431-8888-8ED8BE790F8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140</Words>
  <Characters>801</Characters>
  <Application>Microsoft Office Word</Application>
  <DocSecurity>0</DocSecurity>
  <Lines>6</Lines>
  <Paragraphs>1</Paragraphs>
  <ScaleCrop>false</ScaleCrop>
  <Company/>
  <LinksUpToDate>false</LinksUpToDate>
  <CharactersWithSpaces>940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Victoria Jones</dc:creator>
  <cp:keywords/>
  <dc:description/>
  <cp:lastModifiedBy>Karen Young</cp:lastModifiedBy>
  <cp:revision>5</cp:revision>
  <dcterms:created xsi:type="dcterms:W3CDTF">2022-12-06T10:58:00Z</dcterms:created>
  <dcterms:modified xsi:type="dcterms:W3CDTF">2023-01-09T15:10:00Z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0x010100568902E259A6AD4FB6DD1AA9DAB87DC1</vt:lpwstr>
  </property>
</Properties>
</file>